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BAIL SCI FAMILIALE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La Société Civile Immobilière (SCI) familiale désignée ci-après « le Bailleur » :</w:t>
      </w:r>
    </w:p>
    <w:p>
      <w:r>
        <w:rPr>
          <w:b w:val="0"/>
          <w:sz w:val="20"/>
        </w:rPr>
        <w:t>Dénomination sociale : ________________________________________________</w:t>
      </w:r>
    </w:p>
    <w:p>
      <w:r>
        <w:rPr>
          <w:b w:val="0"/>
          <w:sz w:val="20"/>
        </w:rPr>
        <w:t>Siège social : ________________________________________________________</w:t>
      </w:r>
    </w:p>
    <w:p>
      <w:r>
        <w:rPr>
          <w:b w:val="0"/>
          <w:sz w:val="20"/>
        </w:rPr>
        <w:t>Représentée par : ____________________________________________________</w:t>
      </w:r>
    </w:p>
    <w:p>
      <w:r>
        <w:rPr>
          <w:b w:val="0"/>
          <w:sz w:val="20"/>
        </w:rPr>
        <w:t>En qualité de : ______________________________________________________</w:t>
      </w:r>
    </w:p>
    <w:p/>
    <w:p>
      <w:r>
        <w:rPr>
          <w:b/>
          <w:sz w:val="20"/>
        </w:rPr>
        <w:t>Et :</w:t>
      </w:r>
    </w:p>
    <w:p>
      <w:r>
        <w:rPr>
          <w:b w:val="0"/>
          <w:sz w:val="20"/>
        </w:rPr>
        <w:t>Le(s) Preneur(s) désigné(s) ci-après :</w:t>
      </w:r>
    </w:p>
    <w:p>
      <w:r>
        <w:rPr>
          <w:b w:val="0"/>
          <w:sz w:val="20"/>
        </w:rPr>
        <w:t>Nom(s) et prénom(s) : 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</w:t>
      </w:r>
    </w:p>
    <w:p/>
    <w:p/>
    <w:p>
      <w:r>
        <w:rPr>
          <w:b/>
          <w:sz w:val="20"/>
        </w:rPr>
        <w:t>Article 1 – Objet du bail</w:t>
      </w:r>
    </w:p>
    <w:p>
      <w:r>
        <w:rPr>
          <w:b w:val="0"/>
          <w:sz w:val="20"/>
        </w:rPr>
        <w:t>Le Bailleur loue au Preneur, qui accepte, le local immobilier situé à :</w:t>
      </w:r>
    </w:p>
    <w:p>
      <w:r>
        <w:rPr>
          <w:b w:val="0"/>
          <w:sz w:val="20"/>
        </w:rPr>
        <w:t>Adresse complète : ____________________________________________________</w:t>
      </w:r>
    </w:p>
    <w:p>
      <w:r>
        <w:rPr>
          <w:b w:val="0"/>
          <w:sz w:val="20"/>
        </w:rPr>
        <w:t>Description sommaire (surface, type de local, usage) : 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Article 2 – Destination des lieux</w:t>
      </w:r>
    </w:p>
    <w:p>
      <w:r>
        <w:rPr>
          <w:b w:val="0"/>
          <w:sz w:val="20"/>
        </w:rPr>
        <w:t>Le local loué est destiné exclusivement à un usage professionnel ou autre usage conforme à l’objet social de la SCI et ne pourra être utilisé à d’autres fins sans l’accord écrit préalable du Bailleur.</w:t>
      </w:r>
    </w:p>
    <w:p/>
    <w:p>
      <w:r>
        <w:rPr>
          <w:b/>
          <w:sz w:val="20"/>
        </w:rPr>
        <w:t>Article 3 – Durée du bail</w:t>
      </w:r>
    </w:p>
    <w:p>
      <w:r>
        <w:rPr>
          <w:b w:val="0"/>
          <w:sz w:val="20"/>
        </w:rPr>
        <w:t>Le présent bail est consenti pour une durée ferme de ______ années, à compter de la date de prise d’effet qui sera convenue ultérieurement par les parties.</w:t>
      </w:r>
    </w:p>
    <w:p>
      <w:r>
        <w:rPr>
          <w:b w:val="0"/>
          <w:sz w:val="20"/>
        </w:rPr>
        <w:t>Il est renouvelable par tacite reconduction sauf dénonciation par l’une des parties conformément aux dispositions légales.</w:t>
      </w:r>
    </w:p>
    <w:p/>
    <w:p>
      <w:r>
        <w:rPr>
          <w:b/>
          <w:sz w:val="20"/>
        </w:rPr>
        <w:t>Article 4 – Loyer</w:t>
      </w:r>
    </w:p>
    <w:p>
      <w:r>
        <w:rPr>
          <w:b w:val="0"/>
          <w:sz w:val="20"/>
        </w:rPr>
        <w:t>Le loyer annuel est fixé à la somme de : _________________ euros (EUR), payable en ___________ (préciser périodicité : mensualités, trimestres, etc.).</w:t>
      </w:r>
    </w:p>
    <w:p>
      <w:r>
        <w:rPr>
          <w:b w:val="0"/>
          <w:sz w:val="20"/>
        </w:rPr>
        <w:t>Le paiement s’effectuera par virement bancaire sur le compte dont les coordonnées sont communiquées par le Bailleur.</w:t>
      </w:r>
    </w:p>
    <w:p/>
    <w:p>
      <w:r>
        <w:rPr>
          <w:b/>
          <w:sz w:val="20"/>
        </w:rPr>
        <w:t>Article 5 – Charges et taxes</w:t>
      </w:r>
    </w:p>
    <w:p>
      <w:r>
        <w:rPr>
          <w:b w:val="0"/>
          <w:sz w:val="20"/>
        </w:rPr>
        <w:t>Le Preneur prendra à sa charge les charges locatives relatives au bien loué, notamment :</w:t>
      </w:r>
    </w:p>
    <w:p>
      <w:r>
        <w:rPr>
          <w:b w:val="0"/>
          <w:sz w:val="20"/>
        </w:rPr>
        <w:t>- Les taxes foncières et d’enlèvement des ordures ménagères ;</w:t>
      </w:r>
    </w:p>
    <w:p>
      <w:r>
        <w:rPr>
          <w:b w:val="0"/>
          <w:sz w:val="20"/>
        </w:rPr>
        <w:t>- Les dépenses d’entretien courant et menues réparations ;</w:t>
      </w:r>
    </w:p>
    <w:p>
      <w:r>
        <w:rPr>
          <w:b w:val="0"/>
          <w:sz w:val="20"/>
        </w:rPr>
        <w:t>- Les charges communes de copropriété (le cas échéant) proportionnellement à sa quote-part ;</w:t>
      </w:r>
    </w:p>
    <w:p>
      <w:r>
        <w:rPr>
          <w:b w:val="0"/>
          <w:sz w:val="20"/>
        </w:rPr>
        <w:t>- Toute autre charge liée à l’usage des lieux.</w:t>
      </w:r>
    </w:p>
    <w:p/>
    <w:p>
      <w:r>
        <w:rPr>
          <w:b/>
          <w:sz w:val="20"/>
        </w:rPr>
        <w:t>Article 6 – Dépôt de garantie</w:t>
      </w:r>
    </w:p>
    <w:p>
      <w:r>
        <w:rPr>
          <w:b w:val="0"/>
          <w:sz w:val="20"/>
        </w:rPr>
        <w:t>Le Preneur versera au Bailleur, à la signature du présent bail, un dépôt de garantie équivalent à ______ mois de loyer, soit la somme de ______________ euros.</w:t>
      </w:r>
    </w:p>
    <w:p>
      <w:r>
        <w:rPr>
          <w:b w:val="0"/>
          <w:sz w:val="20"/>
        </w:rPr>
        <w:t>Ce dépôt ne pourra en aucun cas être imputé sur le paiement du dernier loyer.</w:t>
      </w:r>
    </w:p>
    <w:p/>
    <w:p>
      <w:r>
        <w:rPr>
          <w:b/>
          <w:sz w:val="20"/>
        </w:rPr>
        <w:t>Article 7 – Usage et entretien des locaux</w:t>
      </w:r>
    </w:p>
    <w:p>
      <w:r>
        <w:rPr>
          <w:b w:val="0"/>
          <w:sz w:val="20"/>
        </w:rPr>
        <w:t>Le Preneur s’engage à user paisiblement des locaux loués conformément à leur destination, à les maintenir en bon état d’entretien et à effectuer les réparations locatives qui lui incombent.</w:t>
      </w:r>
    </w:p>
    <w:p>
      <w:r>
        <w:rPr>
          <w:b w:val="0"/>
          <w:sz w:val="20"/>
        </w:rPr>
        <w:t>Il s’interdit toute transformation, modification ou sous-location sans autorisation expresse et écrite du Bailleur.</w:t>
      </w:r>
    </w:p>
    <w:p/>
    <w:p>
      <w:r>
        <w:rPr>
          <w:b/>
          <w:sz w:val="20"/>
        </w:rPr>
        <w:t>Article 8 – Travaux</w:t>
      </w:r>
    </w:p>
    <w:p>
      <w:r>
        <w:rPr>
          <w:b w:val="0"/>
          <w:sz w:val="20"/>
        </w:rPr>
        <w:t>Les travaux nécessaires à la conservation ou à la remise en état des locaux, autres que ceux incombant au Preneur, seront réalisés par le Bailleur, sauf urgence.</w:t>
      </w:r>
    </w:p>
    <w:p>
      <w:r>
        <w:rPr>
          <w:b w:val="0"/>
          <w:sz w:val="20"/>
        </w:rPr>
        <w:t>Toute modification importante devra faire l’objet d’un accord préalable écrit entre les parties.</w:t>
      </w:r>
    </w:p>
    <w:p/>
    <w:p>
      <w:r>
        <w:rPr>
          <w:b/>
          <w:sz w:val="20"/>
        </w:rPr>
        <w:t>Article 9 – Assurances</w:t>
      </w:r>
    </w:p>
    <w:p>
      <w:r>
        <w:rPr>
          <w:b w:val="0"/>
          <w:sz w:val="20"/>
        </w:rPr>
        <w:t>Le Preneur s’engage à souscrire une assurance multirisque professionnelle couvrant les risques locatifs et à en justifier annuellement auprès du Bailleur.</w:t>
      </w:r>
    </w:p>
    <w:p>
      <w:r>
        <w:rPr>
          <w:b w:val="0"/>
          <w:sz w:val="20"/>
        </w:rPr>
        <w:t>Le Bailleur s’assure contre les risques liés à la propriété du bien.</w:t>
      </w:r>
    </w:p>
    <w:p/>
    <w:p>
      <w:r>
        <w:rPr>
          <w:b/>
          <w:sz w:val="20"/>
        </w:rPr>
        <w:t>Article 10 – Résiliation et restitution</w:t>
      </w:r>
    </w:p>
    <w:p>
      <w:r>
        <w:rPr>
          <w:b w:val="0"/>
          <w:sz w:val="20"/>
        </w:rPr>
        <w:t>Le présent bail pourra être résilié dans les conditions prévues par la loi et le contrat, notamment en cas de non-paiement du loyer ou manquement grave aux obligations.</w:t>
      </w:r>
    </w:p>
    <w:p>
      <w:r>
        <w:rPr>
          <w:b w:val="0"/>
          <w:sz w:val="20"/>
        </w:rPr>
        <w:t>À l’expiration du bail ou en cas de résiliation, le Preneur devra restituer les locaux en bon état, sauf usure normale.</w:t>
      </w:r>
    </w:p>
    <w:p/>
    <w:p>
      <w:r>
        <w:rPr>
          <w:b/>
          <w:sz w:val="20"/>
        </w:rPr>
        <w:t>Article 11 – Clause résolutoire</w:t>
      </w:r>
    </w:p>
    <w:p>
      <w:r>
        <w:rPr>
          <w:b w:val="0"/>
          <w:sz w:val="20"/>
        </w:rPr>
        <w:t>En cas de non-paiement du loyer ou de non-respect des autres obligations contractuelles dans un délai de ______ jours après mise en demeure, le présent bail pourra être résilié de plein droit, après décision judiciaire.</w:t>
      </w:r>
    </w:p>
    <w:p/>
    <w:p>
      <w:r>
        <w:rPr>
          <w:b/>
          <w:sz w:val="20"/>
        </w:rPr>
        <w:t>Article 12 – Loi applicable et juridiction compétente</w:t>
      </w:r>
    </w:p>
    <w:p>
      <w:r>
        <w:rPr>
          <w:b w:val="0"/>
          <w:sz w:val="20"/>
        </w:rPr>
        <w:t>Le présent bail est soumis au droit français. Tout litige relatif à son interprétation ou à son exécution sera soumis aux tribunaux compétents du ressort du siège social de la SCI.</w:t>
      </w:r>
    </w:p>
    <w:p/>
    <w:p/>
    <w:p>
      <w:r>
        <w:rPr>
          <w:b w:val="0"/>
          <w:sz w:val="20"/>
        </w:rPr>
        <w:t>Lieu de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BAILLEUR (représentant de la SCI)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PRENEUR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https://juridique-administration.com/modele-bail-sci-familiale/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bail-sci-familia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